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6" w:rsidRDefault="001F6CE6" w:rsidP="003A2D1F">
      <w:pPr>
        <w:pStyle w:val="a3"/>
        <w:spacing w:before="0" w:beforeAutospacing="0" w:after="0" w:afterAutospacing="0" w:line="336" w:lineRule="atLeast"/>
        <w:ind w:firstLine="709"/>
        <w:jc w:val="both"/>
        <w:rPr>
          <w:rStyle w:val="a7"/>
          <w:color w:val="333333"/>
        </w:rPr>
      </w:pPr>
      <w:proofErr w:type="gramStart"/>
      <w:r w:rsidRPr="00986561">
        <w:rPr>
          <w:rStyle w:val="a7"/>
          <w:color w:val="333333"/>
        </w:rPr>
        <w:t>Расписание ЕГЭ на 2014 год разбито на досрочный, основной и дополнительный этапы, большинство выпускников в качестве дополнительных предметов в основном выбрали обществознание и физику, в нынешнем году в классах, где будут проводить экзамены, установят видеокамеры.</w:t>
      </w:r>
      <w:proofErr w:type="gramEnd"/>
    </w:p>
    <w:p w:rsidR="00AF7275" w:rsidRDefault="001F6CE6" w:rsidP="003A2D1F">
      <w:pPr>
        <w:pStyle w:val="a3"/>
        <w:spacing w:before="0" w:beforeAutospacing="0" w:after="0" w:afterAutospacing="0"/>
        <w:ind w:firstLine="709"/>
        <w:jc w:val="both"/>
      </w:pPr>
      <w:r w:rsidRPr="00986561">
        <w:rPr>
          <w:color w:val="333333"/>
        </w:rPr>
        <w:t>В 2014 году на территории Поволжского округа будут сдавать ЕГЭ 7</w:t>
      </w:r>
      <w:r w:rsidR="00855434">
        <w:rPr>
          <w:color w:val="333333"/>
        </w:rPr>
        <w:t>40</w:t>
      </w:r>
      <w:r w:rsidRPr="00986561">
        <w:rPr>
          <w:color w:val="333333"/>
        </w:rPr>
        <w:t xml:space="preserve"> выпускников школ, </w:t>
      </w:r>
      <w:r w:rsidRPr="00986561">
        <w:t>кроме того ЕГЭ будут сдавать выпускники прошлых лет, а также те, кто учится в учреждениях среднего и начального профессионального образования. Всего в базе данных зарегистрировано 802 человека.</w:t>
      </w:r>
      <w:r w:rsidRPr="00986561">
        <w:rPr>
          <w:color w:val="333333"/>
        </w:rPr>
        <w:t xml:space="preserve"> </w:t>
      </w:r>
      <w:r w:rsidR="00757201">
        <w:t xml:space="preserve">Выпускники 11-х классов </w:t>
      </w:r>
      <w:r w:rsidR="00855434">
        <w:t xml:space="preserve">в </w:t>
      </w:r>
      <w:r w:rsidR="00757201">
        <w:t xml:space="preserve">срок до 1 марта 2014 года определились, какие </w:t>
      </w:r>
      <w:proofErr w:type="spellStart"/>
      <w:r w:rsidR="00757201">
        <w:t>госэкзамены</w:t>
      </w:r>
      <w:proofErr w:type="spellEnd"/>
      <w:r w:rsidR="00757201">
        <w:t xml:space="preserve"> </w:t>
      </w:r>
      <w:proofErr w:type="gramStart"/>
      <w:r w:rsidR="00757201">
        <w:t>кроме</w:t>
      </w:r>
      <w:proofErr w:type="gramEnd"/>
      <w:r w:rsidR="00757201">
        <w:t xml:space="preserve"> обязательных они будут сдавать в текущем году.</w:t>
      </w:r>
      <w:r w:rsidR="00AF7275">
        <w:t xml:space="preserve"> </w:t>
      </w:r>
      <w:r w:rsidR="00855434">
        <w:t xml:space="preserve">Большая часть выпускников решила сдавать </w:t>
      </w:r>
      <w:proofErr w:type="gramStart"/>
      <w:r w:rsidR="00855434">
        <w:t>три и более экзаменов</w:t>
      </w:r>
      <w:proofErr w:type="gramEnd"/>
      <w:r w:rsidR="00855434">
        <w:t xml:space="preserve">. </w:t>
      </w:r>
      <w:r w:rsidR="003A2D1F">
        <w:t>Список предметов возглавляет обществознание, на втором месте физика, на третьем химия,</w:t>
      </w:r>
      <w:r w:rsidR="007A4288">
        <w:t xml:space="preserve"> затем идут история, биология</w:t>
      </w:r>
      <w:r w:rsidR="003A2D1F">
        <w:t>.</w:t>
      </w:r>
    </w:p>
    <w:p w:rsidR="003A2D1F" w:rsidRPr="003A2D1F" w:rsidRDefault="00757201" w:rsidP="003A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1F" w:rsidRPr="003A2D1F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Статистика выбора учебных предметов выпускниками общеобразовательных учреждений ПУ МОН </w:t>
      </w:r>
      <w:proofErr w:type="gramStart"/>
      <w:r w:rsidR="003A2D1F" w:rsidRPr="003A2D1F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="003A2D1F" w:rsidRPr="003A2D1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ЕГЭ-2013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6"/>
        <w:gridCol w:w="2660"/>
        <w:gridCol w:w="2981"/>
        <w:gridCol w:w="1648"/>
      </w:tblGrid>
      <w:tr w:rsidR="003A2D1F" w:rsidRPr="00936140" w:rsidTr="003A2D1F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</w:pPr>
            <w:r w:rsidRPr="003A2D1F">
              <w:rPr>
                <w:b/>
                <w:bCs/>
                <w:i/>
                <w:iCs/>
              </w:rPr>
              <w:t>Форма проведения государственной (итоговой) аттестации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</w:pPr>
            <w:r w:rsidRPr="003A2D1F">
              <w:rPr>
                <w:b/>
                <w:bCs/>
                <w:i/>
                <w:iCs/>
              </w:rPr>
              <w:t>Общеобразовательные предметы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</w:pPr>
            <w:r w:rsidRPr="003A2D1F">
              <w:rPr>
                <w:b/>
                <w:bCs/>
                <w:i/>
                <w:iCs/>
              </w:rPr>
              <w:t>выбор обучающимися предметов для прохождения ЕГЭ (человек)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3A2D1F">
              <w:rPr>
                <w:b/>
                <w:bCs/>
                <w:i/>
                <w:iCs/>
              </w:rPr>
              <w:t xml:space="preserve">Доля от числа </w:t>
            </w:r>
            <w:proofErr w:type="spellStart"/>
            <w:r w:rsidRPr="003A2D1F">
              <w:rPr>
                <w:b/>
                <w:bCs/>
                <w:i/>
                <w:iCs/>
              </w:rPr>
              <w:t>выпускников,%</w:t>
            </w:r>
            <w:proofErr w:type="spellEnd"/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  <w:rPr>
                <w:color w:val="1F262D"/>
              </w:rPr>
            </w:pPr>
          </w:p>
          <w:p w:rsidR="003A2D1F" w:rsidRPr="003A2D1F" w:rsidRDefault="003A2D1F" w:rsidP="003A2D1F">
            <w:pPr>
              <w:pStyle w:val="a3"/>
              <w:jc w:val="center"/>
              <w:rPr>
                <w:color w:val="1F262D"/>
              </w:rPr>
            </w:pPr>
          </w:p>
          <w:p w:rsidR="003A2D1F" w:rsidRPr="003A2D1F" w:rsidRDefault="003A2D1F" w:rsidP="003A2D1F">
            <w:pPr>
              <w:pStyle w:val="a3"/>
              <w:jc w:val="center"/>
              <w:rPr>
                <w:color w:val="1F262D"/>
              </w:rPr>
            </w:pPr>
          </w:p>
          <w:p w:rsidR="003A2D1F" w:rsidRPr="003A2D1F" w:rsidRDefault="003A2D1F" w:rsidP="003A2D1F">
            <w:pPr>
              <w:pStyle w:val="a3"/>
              <w:jc w:val="center"/>
            </w:pPr>
            <w:r w:rsidRPr="003A2D1F">
              <w:rPr>
                <w:color w:val="1F262D"/>
              </w:rPr>
              <w:t>Единый государственный экзамен (ЕГЭ)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3A2D1F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русский язык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3A2D1F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3A2D1F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Математика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2D1F" w:rsidRPr="003A2D1F" w:rsidRDefault="003A2D1F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3A2D1F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pStyle w:val="a3"/>
              <w:jc w:val="center"/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3A2D1F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обществознание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46%</w:t>
            </w:r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физика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химия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10%</w:t>
            </w:r>
          </w:p>
        </w:tc>
      </w:tr>
      <w:tr w:rsidR="003A2D1F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D1F" w:rsidRPr="003A2D1F" w:rsidRDefault="003A2D1F" w:rsidP="003A2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история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1F" w:rsidRPr="003A2D1F" w:rsidRDefault="002A7B29" w:rsidP="003A2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9,5%</w:t>
            </w:r>
          </w:p>
        </w:tc>
      </w:tr>
      <w:tr w:rsidR="002A7B29" w:rsidRPr="00936140" w:rsidTr="003A2D1F">
        <w:trPr>
          <w:tblCellSpacing w:w="0" w:type="dxa"/>
        </w:trPr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биология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8%</w:t>
            </w:r>
          </w:p>
        </w:tc>
      </w:tr>
      <w:tr w:rsidR="002A7B29" w:rsidRPr="00936140" w:rsidTr="003A2D1F">
        <w:trPr>
          <w:tblCellSpacing w:w="0" w:type="dxa"/>
        </w:trPr>
        <w:tc>
          <w:tcPr>
            <w:tcW w:w="20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английский язык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4%</w:t>
            </w:r>
          </w:p>
        </w:tc>
      </w:tr>
      <w:tr w:rsidR="002A7B29" w:rsidRPr="00936140" w:rsidTr="003A2D1F">
        <w:trPr>
          <w:tblCellSpacing w:w="0" w:type="dxa"/>
        </w:trPr>
        <w:tc>
          <w:tcPr>
            <w:tcW w:w="20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литература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3%</w:t>
            </w:r>
          </w:p>
        </w:tc>
      </w:tr>
      <w:tr w:rsidR="002A7B29" w:rsidRPr="00936140" w:rsidTr="003A2D1F">
        <w:trPr>
          <w:tblCellSpacing w:w="0" w:type="dxa"/>
        </w:trPr>
        <w:tc>
          <w:tcPr>
            <w:tcW w:w="20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 w:rsidRPr="003A2D1F">
              <w:rPr>
                <w:b/>
              </w:rPr>
              <w:t>информатика и ИКТ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2%</w:t>
            </w:r>
          </w:p>
        </w:tc>
      </w:tr>
      <w:tr w:rsidR="002A7B29" w:rsidRPr="00936140" w:rsidTr="003A2D1F">
        <w:trPr>
          <w:tblCellSpacing w:w="0" w:type="dxa"/>
        </w:trPr>
        <w:tc>
          <w:tcPr>
            <w:tcW w:w="20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0,1%</w:t>
            </w:r>
          </w:p>
        </w:tc>
      </w:tr>
      <w:tr w:rsidR="002A7B29" w:rsidRPr="00936140" w:rsidTr="0091601F">
        <w:trPr>
          <w:trHeight w:val="786"/>
          <w:tblCellSpacing w:w="0" w:type="dxa"/>
        </w:trPr>
        <w:tc>
          <w:tcPr>
            <w:tcW w:w="209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1F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(ГВЭ)</w:t>
            </w:r>
          </w:p>
        </w:tc>
        <w:tc>
          <w:tcPr>
            <w:tcW w:w="266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29" w:rsidRPr="003A2D1F" w:rsidRDefault="002A7B29" w:rsidP="002A7B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Русский язык, математика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2A7B29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29" w:rsidRPr="003A2D1F" w:rsidRDefault="007A4288" w:rsidP="002A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0,1%</w:t>
            </w:r>
          </w:p>
        </w:tc>
      </w:tr>
    </w:tbl>
    <w:p w:rsidR="00C44B03" w:rsidRDefault="00757201" w:rsidP="00C44B03">
      <w:pPr>
        <w:pStyle w:val="a3"/>
        <w:ind w:firstLine="709"/>
        <w:jc w:val="both"/>
      </w:pPr>
      <w:r>
        <w:t xml:space="preserve">Как и прежде, обязательными для сдачи остаются русский язык и математика, </w:t>
      </w:r>
      <w:r w:rsidR="00C44B03">
        <w:t>неизменными остались минимальные границы баллов по предметам (русский язык – 36, математика – 24, физика и химия – 36, обществознание – 39 и др.). Кроме того, сохранились структура и содержание контрольных измерительных материалов ЕГЭ по большинству предметов. Демоверсии размещены на официальном сайте ЕГЭ http://www.ege.edu.ru/ и сайте Федерального института педагогических измерений http://www.fipi.ru/. Здесь же открыт банк примерных заданий по всем предметам.</w:t>
      </w:r>
    </w:p>
    <w:p w:rsidR="00C44B03" w:rsidRDefault="00C44B03" w:rsidP="00C44B0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Согласно расписанию ЕГЭ, основной период сдачи начнется 26 мая с экзаменов по географии и литературе и закончится 11 июня экзаменами по обществознанию и химии.   </w:t>
      </w:r>
    </w:p>
    <w:p w:rsidR="00C44B03" w:rsidRDefault="00C44B03" w:rsidP="00C44B03">
      <w:pPr>
        <w:pStyle w:val="a3"/>
        <w:spacing w:before="0" w:beforeAutospacing="0" w:after="0" w:afterAutospacing="0"/>
        <w:ind w:firstLine="709"/>
        <w:jc w:val="both"/>
      </w:pPr>
      <w:r>
        <w:t xml:space="preserve">Всего в этом году на территории Поволжского округа будет открыто </w:t>
      </w:r>
      <w:r w:rsidR="000A332C">
        <w:t>4</w:t>
      </w:r>
      <w:r>
        <w:t xml:space="preserve"> пункт</w:t>
      </w:r>
      <w:r w:rsidR="000A332C">
        <w:t>а</w:t>
      </w:r>
      <w:r>
        <w:t xml:space="preserve"> проведения экзаменов, плюс </w:t>
      </w:r>
      <w:r w:rsidR="000A332C">
        <w:t xml:space="preserve">один </w:t>
      </w:r>
      <w:r>
        <w:t>пункт </w:t>
      </w:r>
      <w:r w:rsidR="000A332C">
        <w:t xml:space="preserve"> проведения государственного выпускного экзамена (ГВЭ)</w:t>
      </w:r>
      <w:r w:rsidR="00A73886">
        <w:t xml:space="preserve">, организованный на базе </w:t>
      </w:r>
      <w:r w:rsidR="00A73886" w:rsidRPr="00A73886">
        <w:rPr>
          <w:b/>
        </w:rPr>
        <w:t xml:space="preserve">ГБОУ СОШ с. </w:t>
      </w:r>
      <w:proofErr w:type="spellStart"/>
      <w:r w:rsidR="00A73886" w:rsidRPr="00A73886">
        <w:rPr>
          <w:b/>
        </w:rPr>
        <w:t>Курумоч</w:t>
      </w:r>
      <w:proofErr w:type="spellEnd"/>
      <w:r w:rsidR="00A73886" w:rsidRPr="00A73886">
        <w:rPr>
          <w:b/>
        </w:rPr>
        <w:t xml:space="preserve"> м.р. Волжский</w:t>
      </w:r>
      <w:r w:rsidR="00A73886">
        <w:rPr>
          <w:b/>
        </w:rPr>
        <w:t xml:space="preserve">. </w:t>
      </w:r>
      <w:r w:rsidR="000A332C">
        <w:t xml:space="preserve"> </w:t>
      </w:r>
      <w:r w:rsidR="00A73886" w:rsidRPr="00AF319E">
        <w:t xml:space="preserve">На пунктах проведения экзамена для всех детей с ограниченными возможностями здоровья созданы особые условия. </w:t>
      </w:r>
    </w:p>
    <w:p w:rsidR="00A73886" w:rsidRDefault="00A73886" w:rsidP="00C44B03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757201">
        <w:t xml:space="preserve">се экзамены начнутся в 10:00, </w:t>
      </w:r>
      <w:r>
        <w:t xml:space="preserve">все аудитории пунктов проведения экзамена будут оборудованы средствами видеонаблюдения. Только в 5 пунктах проведения экзамена Самарской области будет организована </w:t>
      </w:r>
      <w:proofErr w:type="spellStart"/>
      <w:r>
        <w:t>онлайн</w:t>
      </w:r>
      <w:proofErr w:type="spellEnd"/>
      <w:r>
        <w:t xml:space="preserve"> трансляция. В остальных пунктах проведения экзамена </w:t>
      </w:r>
      <w:proofErr w:type="spellStart"/>
      <w:r>
        <w:t>видеотрансляция</w:t>
      </w:r>
      <w:proofErr w:type="spellEnd"/>
      <w:r>
        <w:t xml:space="preserve"> будет проводиться в </w:t>
      </w:r>
      <w:proofErr w:type="spellStart"/>
      <w:r>
        <w:t>оффлайн</w:t>
      </w:r>
      <w:proofErr w:type="spellEnd"/>
      <w:r>
        <w:t xml:space="preserve"> режиме. Причем видеозаписи экзаменов будут храниться в течение трех месяцев.</w:t>
      </w:r>
    </w:p>
    <w:p w:rsidR="00716837" w:rsidRDefault="00716837" w:rsidP="00716837">
      <w:pPr>
        <w:pStyle w:val="a3"/>
        <w:spacing w:before="0" w:beforeAutospacing="0" w:after="0" w:afterAutospacing="0"/>
        <w:ind w:firstLine="709"/>
        <w:jc w:val="both"/>
      </w:pPr>
      <w:r>
        <w:t>Контроль за соблюдением процедуры ЕГЭ, по традиции, будут осуществлять 24  общественных наблюдателя</w:t>
      </w:r>
      <w:r w:rsidRPr="00AF319E">
        <w:t xml:space="preserve">, получающие в этом году </w:t>
      </w:r>
      <w:proofErr w:type="gramStart"/>
      <w:r w:rsidRPr="00AF319E">
        <w:t>аккредитацию</w:t>
      </w:r>
      <w:proofErr w:type="gramEnd"/>
      <w:r w:rsidRPr="00AF319E">
        <w:t xml:space="preserve"> как в субъектах, так и на федеральном уровне.</w:t>
      </w:r>
    </w:p>
    <w:p w:rsidR="00716837" w:rsidRPr="00AF319E" w:rsidRDefault="00716837" w:rsidP="0071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9E">
        <w:rPr>
          <w:rFonts w:ascii="Times New Roman" w:eastAsia="Times New Roman" w:hAnsi="Times New Roman" w:cs="Times New Roman"/>
          <w:sz w:val="24"/>
          <w:szCs w:val="24"/>
        </w:rPr>
        <w:t>В этом году единый государственный экзамен проходит под лозунгом</w:t>
      </w:r>
      <w:r w:rsidRPr="00AF3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«Мы – за честный ЕГЭ»</w:t>
      </w:r>
      <w:r w:rsidRPr="00AF319E">
        <w:rPr>
          <w:rFonts w:ascii="Times New Roman" w:eastAsia="Times New Roman" w:hAnsi="Times New Roman" w:cs="Times New Roman"/>
          <w:sz w:val="24"/>
          <w:szCs w:val="24"/>
        </w:rPr>
        <w:t xml:space="preserve">. В этой связи вопросу об ответственности, которую несут участники ЕГЭ за использование </w:t>
      </w:r>
      <w:r w:rsidRPr="00AF319E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запрещенных вспомогательных средств</w:t>
      </w:r>
      <w:r w:rsidRPr="00AF319E">
        <w:rPr>
          <w:rFonts w:ascii="Times New Roman" w:eastAsia="Times New Roman" w:hAnsi="Times New Roman" w:cs="Times New Roman"/>
          <w:sz w:val="24"/>
          <w:szCs w:val="24"/>
        </w:rPr>
        <w:t xml:space="preserve">, было уделено особое внимание. Таким образом, в случае, если общественные наблюдатели зафиксируют подобный факт, </w:t>
      </w:r>
      <w:r w:rsidRPr="00AF3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ЕГЭ нарушителя аннулируются, и возможность пересдачи будет предоставлена </w:t>
      </w:r>
      <w:proofErr w:type="gramStart"/>
      <w:r w:rsidRPr="00AF319E">
        <w:rPr>
          <w:rFonts w:ascii="Times New Roman" w:eastAsia="Times New Roman" w:hAnsi="Times New Roman" w:cs="Times New Roman"/>
          <w:b/>
          <w:bCs/>
          <w:sz w:val="24"/>
          <w:szCs w:val="24"/>
        </w:rPr>
        <w:t>ему</w:t>
      </w:r>
      <w:proofErr w:type="gramEnd"/>
      <w:r w:rsidRPr="00AF3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лишь в следующем году.</w:t>
      </w:r>
    </w:p>
    <w:p w:rsidR="00716837" w:rsidRDefault="00716837" w:rsidP="0071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7">
        <w:rPr>
          <w:rFonts w:ascii="Times New Roman" w:eastAsia="Times New Roman" w:hAnsi="Times New Roman" w:cs="Times New Roman"/>
          <w:sz w:val="24"/>
          <w:szCs w:val="24"/>
        </w:rPr>
        <w:t>Предстоящие экзамены — это не конец света (как кажется многим), это всего лишь часть жизненного пути</w:t>
      </w:r>
      <w:r w:rsidR="00B269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837">
        <w:rPr>
          <w:rFonts w:ascii="Times New Roman" w:eastAsia="Times New Roman" w:hAnsi="Times New Roman" w:cs="Times New Roman"/>
          <w:sz w:val="24"/>
          <w:szCs w:val="24"/>
        </w:rPr>
        <w:t xml:space="preserve"> Экзамены уже выбраны, а значит, каждый выбрал свой жизненный путь. ЕГЭ — начало чего-то нового и безумно интересного, того, что по силам. Не нужно бояться собственных ошибок, ведь известно, что не ошибается тот, кто ничего не делает. Настроить себя на успех — вот что нужно требовать от самого себя.</w:t>
      </w:r>
    </w:p>
    <w:p w:rsidR="00B26982" w:rsidRDefault="00B26982" w:rsidP="0071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982" w:rsidRPr="00716837" w:rsidRDefault="00B26982" w:rsidP="00B269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6982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Методист отдела образовательной статистики </w:t>
      </w:r>
      <w:proofErr w:type="spellStart"/>
      <w:r w:rsidRPr="00B26982">
        <w:rPr>
          <w:rFonts w:ascii="Times New Roman" w:eastAsia="Times New Roman" w:hAnsi="Times New Roman" w:cs="Times New Roman"/>
          <w:i/>
          <w:sz w:val="24"/>
          <w:szCs w:val="24"/>
        </w:rPr>
        <w:t>Сударова</w:t>
      </w:r>
      <w:proofErr w:type="spellEnd"/>
      <w:r w:rsidRPr="00B26982">
        <w:rPr>
          <w:rFonts w:ascii="Times New Roman" w:eastAsia="Times New Roman" w:hAnsi="Times New Roman" w:cs="Times New Roman"/>
          <w:i/>
          <w:sz w:val="24"/>
          <w:szCs w:val="24"/>
        </w:rPr>
        <w:t xml:space="preserve"> Е.О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434" w:rsidRDefault="00855434" w:rsidP="00716837">
      <w:pPr>
        <w:pStyle w:val="a3"/>
        <w:spacing w:before="0" w:beforeAutospacing="0" w:after="0" w:afterAutospacing="0"/>
        <w:ind w:firstLine="709"/>
      </w:pPr>
    </w:p>
    <w:p w:rsidR="00483319" w:rsidRPr="00483319" w:rsidRDefault="00B26982" w:rsidP="00B26982">
      <w:pPr>
        <w:pStyle w:val="a3"/>
        <w:spacing w:line="336" w:lineRule="atLeast"/>
        <w:jc w:val="both"/>
      </w:pPr>
      <w:r>
        <w:rPr>
          <w:noProof/>
        </w:rPr>
        <w:drawing>
          <wp:inline distT="0" distB="0" distL="0" distR="0">
            <wp:extent cx="2381250" cy="1905000"/>
            <wp:effectExtent l="19050" t="0" r="0" b="0"/>
            <wp:docPr id="10" name="Рисунок 2" descr="http://edu.glavsprav.ru/_static/_articles/72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glavsprav.ru/_static/_articles/728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CE6" w:rsidRPr="00986561">
        <w:rPr>
          <w:color w:val="333333"/>
        </w:rPr>
        <w:br/>
      </w:r>
      <w:r w:rsidR="001F6CE6" w:rsidRPr="00986561">
        <w:rPr>
          <w:color w:val="333333"/>
        </w:rPr>
        <w:br/>
      </w:r>
      <w:r w:rsidR="001F6CE6" w:rsidRPr="00986561">
        <w:rPr>
          <w:color w:val="333333"/>
        </w:rPr>
        <w:br/>
      </w:r>
    </w:p>
    <w:p w:rsidR="00483319" w:rsidRPr="00483319" w:rsidRDefault="00483319" w:rsidP="0048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3319" w:rsidRPr="00483319" w:rsidSect="003A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9A5"/>
    <w:multiLevelType w:val="multilevel"/>
    <w:tmpl w:val="86A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319"/>
    <w:rsid w:val="00062C5D"/>
    <w:rsid w:val="000A332C"/>
    <w:rsid w:val="000F0A32"/>
    <w:rsid w:val="001F6CE6"/>
    <w:rsid w:val="002A0C88"/>
    <w:rsid w:val="002A7B29"/>
    <w:rsid w:val="003A0C5D"/>
    <w:rsid w:val="003A2D1F"/>
    <w:rsid w:val="00483319"/>
    <w:rsid w:val="004B2672"/>
    <w:rsid w:val="00513D7B"/>
    <w:rsid w:val="00584A75"/>
    <w:rsid w:val="00716837"/>
    <w:rsid w:val="00757201"/>
    <w:rsid w:val="007A4288"/>
    <w:rsid w:val="00855434"/>
    <w:rsid w:val="008A5DFF"/>
    <w:rsid w:val="008B7685"/>
    <w:rsid w:val="0091601F"/>
    <w:rsid w:val="00986561"/>
    <w:rsid w:val="00A73886"/>
    <w:rsid w:val="00A95974"/>
    <w:rsid w:val="00AE5A30"/>
    <w:rsid w:val="00AF319E"/>
    <w:rsid w:val="00AF7275"/>
    <w:rsid w:val="00B26982"/>
    <w:rsid w:val="00BD5844"/>
    <w:rsid w:val="00C44B03"/>
    <w:rsid w:val="00C7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D"/>
  </w:style>
  <w:style w:type="paragraph" w:styleId="1">
    <w:name w:val="heading 1"/>
    <w:basedOn w:val="a"/>
    <w:link w:val="10"/>
    <w:uiPriority w:val="9"/>
    <w:qFormat/>
    <w:rsid w:val="0048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-italic">
    <w:name w:val="style-italic"/>
    <w:basedOn w:val="a"/>
    <w:rsid w:val="004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-left">
    <w:name w:val="float-left"/>
    <w:basedOn w:val="a"/>
    <w:rsid w:val="004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py">
    <w:name w:val="copy"/>
    <w:basedOn w:val="a"/>
    <w:rsid w:val="0058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4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F319E"/>
    <w:rPr>
      <w:b/>
      <w:bCs/>
    </w:rPr>
  </w:style>
  <w:style w:type="character" w:customStyle="1" w:styleId="date">
    <w:name w:val="date"/>
    <w:basedOn w:val="a0"/>
    <w:rsid w:val="00AF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281B-3E2C-4F37-8E23-0C9CA35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Сударова Е.О.</dc:creator>
  <cp:keywords/>
  <dc:description/>
  <cp:lastModifiedBy>Сударова Е.О.</cp:lastModifiedBy>
  <cp:revision>6</cp:revision>
  <dcterms:created xsi:type="dcterms:W3CDTF">2014-05-19T11:26:00Z</dcterms:created>
  <dcterms:modified xsi:type="dcterms:W3CDTF">2014-05-23T11:39:00Z</dcterms:modified>
</cp:coreProperties>
</file>